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55" w:rsidRDefault="00AF4E5A" w:rsidP="00875A55">
      <w:pPr>
        <w:jc w:val="center"/>
        <w:rPr>
          <w:b/>
          <w:u w:val="single"/>
        </w:rPr>
      </w:pPr>
      <w:r>
        <w:rPr>
          <w:b/>
          <w:u w:val="single"/>
        </w:rPr>
        <w:t>Fiche : Grille d’observation de formation</w:t>
      </w:r>
    </w:p>
    <w:p w:rsidR="00875A55" w:rsidRPr="00875A55" w:rsidRDefault="00875A55" w:rsidP="00875A55">
      <w:pPr>
        <w:jc w:val="center"/>
        <w:rPr>
          <w:b/>
          <w:u w:val="single"/>
        </w:rPr>
      </w:pPr>
    </w:p>
    <w:p w:rsidR="00277146" w:rsidRDefault="00875A55" w:rsidP="00277146">
      <w:pPr>
        <w:rPr>
          <w:u w:val="single"/>
        </w:rPr>
      </w:pPr>
      <w:r w:rsidRPr="006D0ED5">
        <w:rPr>
          <w:u w:val="single"/>
        </w:rPr>
        <w:t>Légende de la fiche :</w:t>
      </w:r>
    </w:p>
    <w:p w:rsidR="00875A55" w:rsidRPr="00726E49" w:rsidRDefault="00875A55" w:rsidP="00726E49">
      <w:pPr>
        <w:rPr>
          <w:u w:val="single"/>
        </w:rPr>
      </w:pPr>
      <w:r w:rsidRPr="00277146">
        <w:rPr>
          <w:b/>
        </w:rPr>
        <w:t>Titre</w:t>
      </w:r>
      <w:r>
        <w:t> : Grille d’observation d’une formation</w:t>
      </w:r>
    </w:p>
    <w:p w:rsidR="009E0A06" w:rsidRPr="00277146" w:rsidRDefault="00875A55" w:rsidP="00277146">
      <w:pPr>
        <w:rPr>
          <w:color w:val="7030A0"/>
        </w:rPr>
      </w:pPr>
      <w:r w:rsidRPr="00277146">
        <w:rPr>
          <w:b/>
        </w:rPr>
        <w:t>Description du contenu </w:t>
      </w:r>
      <w:r w:rsidR="00CC6250">
        <w:t xml:space="preserve">: </w:t>
      </w:r>
    </w:p>
    <w:p w:rsidR="00277146" w:rsidRDefault="00CC6250" w:rsidP="00726E49">
      <w:pPr>
        <w:jc w:val="both"/>
      </w:pPr>
      <w:r w:rsidRPr="003E1496">
        <w:t>Cette grille vise à ce</w:t>
      </w:r>
      <w:r w:rsidR="00AB08D7" w:rsidRPr="003E1496">
        <w:t xml:space="preserve"> </w:t>
      </w:r>
      <w:r w:rsidRPr="003E1496">
        <w:t>qu’</w:t>
      </w:r>
      <w:r w:rsidR="00875A55" w:rsidRPr="003E1496">
        <w:t>un observateur</w:t>
      </w:r>
      <w:r w:rsidR="00AB08D7" w:rsidRPr="003E1496">
        <w:t>,</w:t>
      </w:r>
      <w:r w:rsidR="00875A55" w:rsidRPr="003E1496">
        <w:t xml:space="preserve"> externe ou interne à l’équipe de formation</w:t>
      </w:r>
      <w:r w:rsidRPr="003E1496">
        <w:t xml:space="preserve"> d’une organisation</w:t>
      </w:r>
      <w:r w:rsidR="00AB08D7" w:rsidRPr="003E1496">
        <w:t>,</w:t>
      </w:r>
      <w:r w:rsidRPr="003E1496">
        <w:t xml:space="preserve"> puisse</w:t>
      </w:r>
      <w:r w:rsidR="00875A55" w:rsidRPr="003E1496">
        <w:t xml:space="preserve"> noter </w:t>
      </w:r>
      <w:r w:rsidR="00AB08D7" w:rsidRPr="003E1496">
        <w:t>ses remarques sur le déroulement</w:t>
      </w:r>
      <w:r w:rsidR="00875A55" w:rsidRPr="003E1496">
        <w:t xml:space="preserve"> </w:t>
      </w:r>
      <w:r w:rsidR="00AB08D7" w:rsidRPr="003E1496">
        <w:t xml:space="preserve">et l’animation </w:t>
      </w:r>
      <w:r w:rsidR="00875A55" w:rsidRPr="003E1496">
        <w:t xml:space="preserve">d’un module de formation en face à face pédagogique. </w:t>
      </w:r>
    </w:p>
    <w:p w:rsidR="00277146" w:rsidRPr="006E1FF6" w:rsidRDefault="00CC6250" w:rsidP="00726E49">
      <w:pPr>
        <w:jc w:val="both"/>
      </w:pPr>
      <w:r w:rsidRPr="003E1496">
        <w:t>Ses observations permettront de nourrir une dynamique de refonte de module ou de création de nouvelles formations</w:t>
      </w:r>
      <w:r w:rsidR="006E1FF6">
        <w:t xml:space="preserve"> visant la transformation sociale</w:t>
      </w:r>
      <w:r w:rsidRPr="003E1496">
        <w:t xml:space="preserve">. </w:t>
      </w:r>
      <w:r w:rsidR="00AB08D7" w:rsidRPr="003E1496">
        <w:t>Les données remplies pourront</w:t>
      </w:r>
      <w:r w:rsidRPr="003E1496">
        <w:t xml:space="preserve"> être un appui au diagnostic de </w:t>
      </w:r>
      <w:r w:rsidR="0068233F" w:rsidRPr="003E1496">
        <w:t>renforcement</w:t>
      </w:r>
      <w:r w:rsidRPr="003E1496">
        <w:t xml:space="preserve"> des capacités d’une équipe de formateur.</w:t>
      </w:r>
      <w:r w:rsidR="00AC212F">
        <w:t xml:space="preserve"> </w:t>
      </w:r>
    </w:p>
    <w:p w:rsidR="00277146" w:rsidRDefault="00277146" w:rsidP="00277146">
      <w:r w:rsidRPr="00277146">
        <w:rPr>
          <w:b/>
        </w:rPr>
        <w:t>Description courte pour affichage</w:t>
      </w:r>
      <w:r w:rsidR="00726E49">
        <w:t xml:space="preserve"> </w:t>
      </w:r>
      <w:r>
        <w:t>:</w:t>
      </w:r>
    </w:p>
    <w:p w:rsidR="00875A55" w:rsidRDefault="00277146" w:rsidP="00277146">
      <w:r w:rsidRPr="003E1496">
        <w:t>Cette grille vise à ce qu’un observateur</w:t>
      </w:r>
      <w:r>
        <w:t xml:space="preserve"> </w:t>
      </w:r>
      <w:r w:rsidRPr="003E1496">
        <w:t>puisse noter ses remarques sur le déroulement et l’animation d’un module de formation.</w:t>
      </w:r>
      <w:bookmarkStart w:id="0" w:name="_GoBack"/>
      <w:bookmarkEnd w:id="0"/>
    </w:p>
    <w:p w:rsidR="00962137" w:rsidRDefault="00875A55" w:rsidP="00277146">
      <w:r w:rsidRPr="00277146">
        <w:rPr>
          <w:b/>
        </w:rPr>
        <w:t>Objectifs</w:t>
      </w:r>
      <w:r w:rsidR="00962137">
        <w:t xml:space="preserve"> : </w:t>
      </w:r>
    </w:p>
    <w:p w:rsidR="00875A55" w:rsidRDefault="00962137" w:rsidP="00962137">
      <w:pPr>
        <w:pStyle w:val="Paragraphedeliste"/>
        <w:numPr>
          <w:ilvl w:val="0"/>
          <w:numId w:val="4"/>
        </w:numPr>
      </w:pPr>
      <w:r>
        <w:t>Recueillir des données sur le déroulement et l’animation d’une formation ;</w:t>
      </w:r>
    </w:p>
    <w:p w:rsidR="00870C10" w:rsidRDefault="00962137" w:rsidP="00870C10">
      <w:pPr>
        <w:pStyle w:val="Paragraphedeliste"/>
        <w:numPr>
          <w:ilvl w:val="0"/>
          <w:numId w:val="4"/>
        </w:numPr>
      </w:pPr>
      <w:r>
        <w:t>Disposer d’un support pour guider son observation</w:t>
      </w:r>
      <w:r w:rsidR="00870C10">
        <w:t xml:space="preserve"> en présentiel ;</w:t>
      </w:r>
    </w:p>
    <w:p w:rsidR="00870C10" w:rsidRDefault="00870C10" w:rsidP="00870C10">
      <w:pPr>
        <w:pStyle w:val="Paragraphedeliste"/>
        <w:numPr>
          <w:ilvl w:val="0"/>
          <w:numId w:val="4"/>
        </w:numPr>
      </w:pPr>
      <w:r>
        <w:t>Appuyer un diagnostic pédagogique.</w:t>
      </w:r>
    </w:p>
    <w:p w:rsidR="00875A55" w:rsidRDefault="00875A55" w:rsidP="00875A55">
      <w:pPr>
        <w:pStyle w:val="Paragraphedeliste"/>
      </w:pPr>
    </w:p>
    <w:p w:rsidR="00875A55" w:rsidRDefault="00875A55" w:rsidP="00277146">
      <w:pPr>
        <w:spacing w:after="0"/>
        <w:jc w:val="both"/>
      </w:pPr>
      <w:r w:rsidRPr="00277146">
        <w:rPr>
          <w:b/>
        </w:rPr>
        <w:t xml:space="preserve">Utilisation pratique </w:t>
      </w:r>
      <w:r>
        <w:t xml:space="preserve">: </w:t>
      </w:r>
      <w:r w:rsidRPr="000A49ED">
        <w:t xml:space="preserve">Il est préconisé </w:t>
      </w:r>
      <w:r w:rsidR="00870C10">
        <w:t>d’utilise</w:t>
      </w:r>
      <w:r w:rsidR="00964C4E">
        <w:t>r</w:t>
      </w:r>
      <w:r w:rsidR="00870C10">
        <w:t xml:space="preserve"> ce support lors d’une observation en présentiel d’un module animé par un ou plusieurs facilitateur lors d’un face à face pédagogique. Il est conseillé d’imprimer cette grille et de la remplir à la main plutôt que numériquement afin d’amoindrir les biais induis par le dispositif d’observation. </w:t>
      </w:r>
    </w:p>
    <w:p w:rsidR="00870C10" w:rsidRDefault="00870C10" w:rsidP="00870C10">
      <w:pPr>
        <w:pStyle w:val="Paragraphedeliste"/>
        <w:spacing w:after="0"/>
      </w:pPr>
    </w:p>
    <w:p w:rsidR="0060565F" w:rsidRPr="00726E49" w:rsidRDefault="00875A55" w:rsidP="00726E49">
      <w:pPr>
        <w:rPr>
          <w:b/>
        </w:rPr>
      </w:pPr>
      <w:r w:rsidRPr="00277146">
        <w:rPr>
          <w:b/>
        </w:rPr>
        <w:t xml:space="preserve">Auteurs : </w:t>
      </w:r>
      <w:r w:rsidR="00726E49">
        <w:t>Frères des Hommes</w:t>
      </w:r>
    </w:p>
    <w:p w:rsidR="00875A55" w:rsidRDefault="00875A55" w:rsidP="00726E49">
      <w:r w:rsidRPr="00277146">
        <w:rPr>
          <w:b/>
        </w:rPr>
        <w:t>Mots clés</w:t>
      </w:r>
      <w:r w:rsidR="00726E49">
        <w:rPr>
          <w:b/>
        </w:rPr>
        <w:t xml:space="preserve"> </w:t>
      </w:r>
      <w:r w:rsidR="00DA1F75">
        <w:t>: Observation-</w:t>
      </w:r>
      <w:r w:rsidR="00030DF9">
        <w:t xml:space="preserve"> Techniques d’a</w:t>
      </w:r>
      <w:r w:rsidR="00DA1F75">
        <w:t xml:space="preserve">nimation- Diagnostic </w:t>
      </w:r>
    </w:p>
    <w:p w:rsidR="00875A55" w:rsidRDefault="00875A55" w:rsidP="00277146">
      <w:r w:rsidRPr="00277146">
        <w:rPr>
          <w:b/>
        </w:rPr>
        <w:t>Date de réalisation</w:t>
      </w:r>
      <w:r>
        <w:t xml:space="preserve"> : </w:t>
      </w:r>
      <w:r w:rsidR="00AB08D7">
        <w:t>juillet</w:t>
      </w:r>
      <w:r>
        <w:t xml:space="preserve"> 2019</w:t>
      </w:r>
    </w:p>
    <w:p w:rsidR="007E0F81" w:rsidRDefault="007E0F81" w:rsidP="007E0F81">
      <w:pPr>
        <w:pStyle w:val="Paragraphedeliste"/>
      </w:pPr>
    </w:p>
    <w:p w:rsidR="00875A55" w:rsidRDefault="00875A55">
      <w:pPr>
        <w:sectPr w:rsidR="00875A55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horzAnchor="margin" w:tblpY="563"/>
        <w:tblW w:w="5000" w:type="pct"/>
        <w:tblLook w:val="04A0" w:firstRow="1" w:lastRow="0" w:firstColumn="1" w:lastColumn="0" w:noHBand="0" w:noVBand="1"/>
      </w:tblPr>
      <w:tblGrid>
        <w:gridCol w:w="8170"/>
        <w:gridCol w:w="5824"/>
      </w:tblGrid>
      <w:tr w:rsidR="00E91056" w:rsidRPr="00A32E93" w:rsidTr="00E91056">
        <w:tc>
          <w:tcPr>
            <w:tcW w:w="2919" w:type="pct"/>
            <w:shd w:val="clear" w:color="auto" w:fill="E7E6E6" w:themeFill="background2"/>
          </w:tcPr>
          <w:p w:rsidR="00E91056" w:rsidRPr="00294D37" w:rsidRDefault="00E91056" w:rsidP="00E91056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294D37">
              <w:rPr>
                <w:rFonts w:ascii="Calibri" w:hAnsi="Calibri"/>
                <w:sz w:val="24"/>
                <w:szCs w:val="24"/>
              </w:rPr>
              <w:lastRenderedPageBreak/>
              <w:t>Facilitateur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trice</w:t>
            </w:r>
            <w:proofErr w:type="spellEnd"/>
            <w:r w:rsidRPr="00294D37">
              <w:rPr>
                <w:rFonts w:ascii="Calibri" w:hAnsi="Calibri"/>
                <w:sz w:val="24"/>
                <w:szCs w:val="24"/>
              </w:rPr>
              <w:t xml:space="preserve"> : rôle, fonctions et attitude</w:t>
            </w:r>
          </w:p>
        </w:tc>
        <w:tc>
          <w:tcPr>
            <w:tcW w:w="2081" w:type="pct"/>
            <w:shd w:val="clear" w:color="auto" w:fill="E7E6E6" w:themeFill="background2"/>
          </w:tcPr>
          <w:p w:rsidR="00E91056" w:rsidRPr="00A32E93" w:rsidRDefault="00E91056" w:rsidP="00E91056">
            <w:pPr>
              <w:ind w:left="360"/>
              <w:rPr>
                <w:rFonts w:ascii="Calibri" w:hAnsi="Calibri"/>
                <w:sz w:val="24"/>
                <w:szCs w:val="24"/>
              </w:rPr>
            </w:pPr>
            <w:r w:rsidRPr="00A32E93">
              <w:rPr>
                <w:rFonts w:ascii="Calibri" w:hAnsi="Calibri"/>
                <w:sz w:val="24"/>
                <w:szCs w:val="24"/>
              </w:rPr>
              <w:t>Observations</w:t>
            </w:r>
          </w:p>
        </w:tc>
      </w:tr>
      <w:tr w:rsidR="00E91056" w:rsidRPr="00294D37" w:rsidTr="00E91056">
        <w:tc>
          <w:tcPr>
            <w:tcW w:w="2919" w:type="pct"/>
          </w:tcPr>
          <w:p w:rsidR="00E91056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  <w:r w:rsidRPr="00294D37">
              <w:rPr>
                <w:rFonts w:ascii="Calibri" w:hAnsi="Calibri"/>
                <w:sz w:val="24"/>
                <w:szCs w:val="24"/>
              </w:rPr>
              <w:t xml:space="preserve">Qui conduit/anime </w:t>
            </w:r>
            <w:r>
              <w:rPr>
                <w:rFonts w:ascii="Calibri" w:hAnsi="Calibri"/>
                <w:sz w:val="24"/>
                <w:szCs w:val="24"/>
              </w:rPr>
              <w:t>l’atelier ?</w:t>
            </w:r>
          </w:p>
          <w:p w:rsidR="00E91056" w:rsidRPr="00294D37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S’il y a plusieurs facilitateurs, comment animent-ils ensemble ?</w:t>
            </w:r>
          </w:p>
          <w:p w:rsidR="00E91056" w:rsidRPr="00294D37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1" w:type="pct"/>
          </w:tcPr>
          <w:p w:rsidR="00E91056" w:rsidRPr="00294D37" w:rsidRDefault="00E91056" w:rsidP="00E9105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4D30C1" w:rsidTr="00E91056">
        <w:tc>
          <w:tcPr>
            <w:tcW w:w="2919" w:type="pct"/>
          </w:tcPr>
          <w:p w:rsidR="00E91056" w:rsidRPr="004D30C1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  <w:r w:rsidRPr="004D30C1">
              <w:rPr>
                <w:rFonts w:ascii="Calibri" w:hAnsi="Calibri"/>
                <w:sz w:val="24"/>
                <w:szCs w:val="24"/>
              </w:rPr>
              <w:t>Quel</w:t>
            </w:r>
            <w:r>
              <w:rPr>
                <w:rFonts w:ascii="Calibri" w:hAnsi="Calibri"/>
                <w:sz w:val="24"/>
                <w:szCs w:val="24"/>
              </w:rPr>
              <w:t>(s)</w:t>
            </w:r>
            <w:r w:rsidRPr="004D30C1">
              <w:rPr>
                <w:rFonts w:ascii="Calibri" w:hAnsi="Calibri"/>
                <w:sz w:val="24"/>
                <w:szCs w:val="24"/>
              </w:rPr>
              <w:t xml:space="preserve"> est</w:t>
            </w:r>
            <w:r>
              <w:rPr>
                <w:rFonts w:ascii="Calibri" w:hAnsi="Calibri"/>
                <w:sz w:val="24"/>
                <w:szCs w:val="24"/>
              </w:rPr>
              <w:t xml:space="preserve"> (sont)</w:t>
            </w:r>
            <w:r w:rsidRPr="004D30C1">
              <w:rPr>
                <w:rFonts w:ascii="Calibri" w:hAnsi="Calibri"/>
                <w:sz w:val="24"/>
                <w:szCs w:val="24"/>
              </w:rPr>
              <w:t xml:space="preserve"> leur</w:t>
            </w:r>
            <w:r>
              <w:rPr>
                <w:rFonts w:ascii="Calibri" w:hAnsi="Calibri"/>
                <w:sz w:val="24"/>
                <w:szCs w:val="24"/>
              </w:rPr>
              <w:t>(s)</w:t>
            </w:r>
            <w:r w:rsidRPr="004D30C1">
              <w:rPr>
                <w:rFonts w:ascii="Calibri" w:hAnsi="Calibri"/>
                <w:sz w:val="24"/>
                <w:szCs w:val="24"/>
              </w:rPr>
              <w:t xml:space="preserve"> parcours de formation ?</w:t>
            </w:r>
          </w:p>
          <w:p w:rsidR="00E91056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</w:p>
          <w:p w:rsidR="00E91056" w:rsidRPr="004D30C1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1" w:type="pct"/>
          </w:tcPr>
          <w:p w:rsidR="00E91056" w:rsidRPr="004D30C1" w:rsidRDefault="00E91056" w:rsidP="00E9105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D844CA" w:rsidTr="00E91056">
        <w:tc>
          <w:tcPr>
            <w:tcW w:w="2919" w:type="pct"/>
          </w:tcPr>
          <w:p w:rsidR="00E91056" w:rsidRPr="00D844CA" w:rsidRDefault="002229DC" w:rsidP="00E9105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Est-ce qu’il/</w:t>
            </w:r>
            <w:r w:rsidR="00E91056" w:rsidRPr="00D844CA">
              <w:rPr>
                <w:rFonts w:ascii="Calibri" w:hAnsi="Calibri"/>
                <w:sz w:val="24"/>
                <w:szCs w:val="24"/>
              </w:rPr>
              <w:t xml:space="preserve">elle se déplace </w:t>
            </w:r>
            <w:r w:rsidR="00E91056">
              <w:rPr>
                <w:rFonts w:ascii="Calibri" w:hAnsi="Calibri"/>
                <w:sz w:val="24"/>
                <w:szCs w:val="24"/>
              </w:rPr>
              <w:t>d</w:t>
            </w:r>
            <w:r w:rsidR="00E91056" w:rsidRPr="00D844CA">
              <w:rPr>
                <w:rFonts w:ascii="Calibri" w:hAnsi="Calibri"/>
                <w:sz w:val="24"/>
                <w:szCs w:val="24"/>
              </w:rPr>
              <w:t>urant la formation/atelier ?</w:t>
            </w:r>
          </w:p>
          <w:p w:rsidR="00E91056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 oui, pour aller où ? Pour expliquer quoi ?</w:t>
            </w:r>
          </w:p>
          <w:p w:rsidR="00E91056" w:rsidRPr="00D844CA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1" w:type="pct"/>
          </w:tcPr>
          <w:p w:rsidR="00E91056" w:rsidRPr="00D844CA" w:rsidRDefault="00E91056" w:rsidP="00E91056">
            <w:pPr>
              <w:pStyle w:val="Paragraphedeliste"/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2A4E8B" w:rsidTr="00E91056">
        <w:tc>
          <w:tcPr>
            <w:tcW w:w="2919" w:type="pct"/>
          </w:tcPr>
          <w:p w:rsidR="00E91056" w:rsidRPr="002A4E8B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  <w:r w:rsidRPr="002A4E8B">
              <w:rPr>
                <w:rFonts w:ascii="Calibri" w:hAnsi="Calibri"/>
                <w:sz w:val="24"/>
                <w:szCs w:val="24"/>
              </w:rPr>
              <w:t>Où est-il/elle situé dans la pièce ?</w:t>
            </w:r>
          </w:p>
          <w:p w:rsidR="00E91056" w:rsidRPr="002A4E8B" w:rsidRDefault="00E91056" w:rsidP="00E91056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1711C4">
              <w:rPr>
                <w:rFonts w:ascii="Calibri" w:hAnsi="Calibri"/>
                <w:sz w:val="24"/>
                <w:szCs w:val="24"/>
              </w:rPr>
              <w:t xml:space="preserve">En face des participants? Derrière? </w:t>
            </w:r>
            <w:r w:rsidR="00726E49">
              <w:rPr>
                <w:rFonts w:ascii="Calibri" w:hAnsi="Calibri"/>
                <w:sz w:val="24"/>
                <w:szCs w:val="24"/>
                <w:lang w:val="en-US"/>
              </w:rPr>
              <w:t>À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/>
              </w:rPr>
              <w:t>côté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? </w:t>
            </w:r>
            <w:proofErr w:type="spellStart"/>
            <w:proofErr w:type="gramStart"/>
            <w:r>
              <w:rPr>
                <w:rFonts w:ascii="Calibri" w:hAnsi="Calibri"/>
                <w:sz w:val="24"/>
                <w:szCs w:val="24"/>
                <w:lang w:val="en-US"/>
              </w:rPr>
              <w:t>Debout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?</w:t>
            </w:r>
            <w:proofErr w:type="gram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="00496C06">
              <w:rPr>
                <w:rFonts w:ascii="Calibri" w:hAnsi="Calibri"/>
                <w:sz w:val="24"/>
                <w:szCs w:val="24"/>
                <w:lang w:val="en-US"/>
              </w:rPr>
              <w:t>Assis?</w:t>
            </w:r>
          </w:p>
          <w:p w:rsidR="00E91056" w:rsidRPr="002A4E8B" w:rsidRDefault="00E91056" w:rsidP="00E91056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081" w:type="pct"/>
          </w:tcPr>
          <w:p w:rsidR="00E91056" w:rsidRPr="002A4E8B" w:rsidRDefault="00E91056" w:rsidP="00E91056">
            <w:pPr>
              <w:ind w:left="360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E91056" w:rsidRPr="00123654" w:rsidTr="00E91056">
        <w:tc>
          <w:tcPr>
            <w:tcW w:w="2919" w:type="pct"/>
          </w:tcPr>
          <w:p w:rsidR="00E91056" w:rsidRPr="00123654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  <w:r w:rsidRPr="00123654">
              <w:rPr>
                <w:rFonts w:ascii="Calibri" w:hAnsi="Calibri"/>
                <w:sz w:val="24"/>
                <w:szCs w:val="24"/>
              </w:rPr>
              <w:t>Est-ce qu’il/elle pose des questions aux participants ?</w:t>
            </w:r>
          </w:p>
          <w:p w:rsidR="00E91056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 oui, environ combien de questions pendant la formation-atelier ? Est-ce que ce sont des « questions ouvertes » ou « des questions fermées » (oui ou non) ?</w:t>
            </w:r>
          </w:p>
          <w:p w:rsidR="00E91056" w:rsidRPr="00123654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1" w:type="pct"/>
          </w:tcPr>
          <w:p w:rsidR="00E91056" w:rsidRPr="00123654" w:rsidRDefault="00E91056" w:rsidP="00E91056">
            <w:pPr>
              <w:pStyle w:val="Paragraphedeliste"/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577CD9" w:rsidTr="00E91056">
        <w:tc>
          <w:tcPr>
            <w:tcW w:w="2919" w:type="pct"/>
          </w:tcPr>
          <w:p w:rsidR="00E91056" w:rsidRPr="00577CD9" w:rsidRDefault="002229DC" w:rsidP="00E9105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Est-ce qu’il/</w:t>
            </w:r>
            <w:r w:rsidR="00E91056" w:rsidRPr="00577CD9">
              <w:rPr>
                <w:rFonts w:ascii="Calibri" w:hAnsi="Calibri"/>
                <w:sz w:val="24"/>
                <w:szCs w:val="24"/>
              </w:rPr>
              <w:t>elle écoute activement les réponses des participants ?</w:t>
            </w:r>
          </w:p>
          <w:p w:rsidR="00E91056" w:rsidRPr="00577CD9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1" w:type="pct"/>
          </w:tcPr>
          <w:p w:rsidR="00E91056" w:rsidRPr="00577CD9" w:rsidRDefault="00E91056" w:rsidP="00E91056">
            <w:pPr>
              <w:pStyle w:val="Paragraphedeliste"/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1B7686" w:rsidTr="00E91056">
        <w:tc>
          <w:tcPr>
            <w:tcW w:w="2919" w:type="pct"/>
          </w:tcPr>
          <w:p w:rsidR="00E91056" w:rsidRDefault="00E91056" w:rsidP="00E91056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1B7686">
              <w:rPr>
                <w:rFonts w:ascii="Calibri" w:hAnsi="Calibri"/>
                <w:sz w:val="24"/>
                <w:szCs w:val="24"/>
              </w:rPr>
              <w:t xml:space="preserve">Quel est son comportement avec les participants ? </w:t>
            </w:r>
            <w:proofErr w:type="spellStart"/>
            <w:proofErr w:type="gramStart"/>
            <w:r>
              <w:rPr>
                <w:rFonts w:ascii="Calibri" w:hAnsi="Calibri"/>
                <w:sz w:val="24"/>
                <w:szCs w:val="24"/>
                <w:lang w:val="en-US"/>
              </w:rPr>
              <w:t>Empathie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?</w:t>
            </w:r>
            <w:proofErr w:type="gram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4"/>
                <w:szCs w:val="24"/>
                <w:lang w:val="en-US"/>
              </w:rPr>
              <w:t>Jugement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?</w:t>
            </w:r>
            <w:proofErr w:type="gram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4"/>
                <w:szCs w:val="24"/>
                <w:lang w:val="en-US"/>
              </w:rPr>
              <w:t>Compréhension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?</w:t>
            </w:r>
            <w:proofErr w:type="gramEnd"/>
          </w:p>
          <w:p w:rsidR="00E91056" w:rsidRPr="001B7686" w:rsidRDefault="00E91056" w:rsidP="00E91056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081" w:type="pct"/>
          </w:tcPr>
          <w:p w:rsidR="00E91056" w:rsidRPr="00A32E93" w:rsidRDefault="00E91056" w:rsidP="00E91056">
            <w:pPr>
              <w:pStyle w:val="Paragraphedeliste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E91056" w:rsidRPr="001B7686" w:rsidTr="00E91056">
        <w:tc>
          <w:tcPr>
            <w:tcW w:w="2919" w:type="pct"/>
          </w:tcPr>
          <w:p w:rsidR="00E91056" w:rsidRPr="001B7686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  <w:r w:rsidRPr="001B7686">
              <w:rPr>
                <w:rFonts w:ascii="Calibri" w:hAnsi="Calibri"/>
                <w:sz w:val="24"/>
                <w:szCs w:val="24"/>
              </w:rPr>
              <w:t>Est ce qu’il/elle parle la m</w:t>
            </w:r>
            <w:r>
              <w:rPr>
                <w:rFonts w:ascii="Calibri" w:hAnsi="Calibri"/>
                <w:sz w:val="24"/>
                <w:szCs w:val="24"/>
              </w:rPr>
              <w:t>ême langue que les participants ?</w:t>
            </w:r>
          </w:p>
          <w:p w:rsidR="00E91056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</w:p>
          <w:p w:rsidR="00E91056" w:rsidRPr="001B7686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1" w:type="pct"/>
          </w:tcPr>
          <w:p w:rsidR="00E91056" w:rsidRPr="001B7686" w:rsidRDefault="00E91056" w:rsidP="00E91056">
            <w:pPr>
              <w:pStyle w:val="Paragraphedeliste"/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C40651" w:rsidTr="00E91056">
        <w:tc>
          <w:tcPr>
            <w:tcW w:w="2919" w:type="pct"/>
          </w:tcPr>
          <w:p w:rsidR="00E91056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  <w:r w:rsidRPr="00C40651">
              <w:rPr>
                <w:rFonts w:ascii="Calibri" w:hAnsi="Calibri"/>
                <w:sz w:val="24"/>
                <w:szCs w:val="24"/>
              </w:rPr>
              <w:t xml:space="preserve">Est-ce qu’il/elle écrit des informations 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 w:rsidRPr="00C40651">
              <w:rPr>
                <w:rFonts w:ascii="Calibri" w:hAnsi="Calibri"/>
                <w:sz w:val="24"/>
                <w:szCs w:val="24"/>
              </w:rPr>
              <w:t>urant la formation-atelier ?</w:t>
            </w:r>
          </w:p>
          <w:p w:rsidR="00E91056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</w:p>
          <w:p w:rsidR="00E91056" w:rsidRPr="00C40651" w:rsidRDefault="00E91056" w:rsidP="00E9105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1" w:type="pct"/>
          </w:tcPr>
          <w:p w:rsidR="00E91056" w:rsidRPr="00C40651" w:rsidRDefault="00E91056" w:rsidP="00E91056">
            <w:pPr>
              <w:pStyle w:val="Paragraphedelist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B7937" w:rsidRDefault="00E91056" w:rsidP="00726E49">
      <w:pPr>
        <w:jc w:val="center"/>
        <w:rPr>
          <w:b/>
        </w:rPr>
      </w:pPr>
      <w:r w:rsidRPr="00E91056">
        <w:rPr>
          <w:b/>
        </w:rPr>
        <w:t>GRILLE D’OBSERVATION</w:t>
      </w:r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7224"/>
        <w:gridCol w:w="6770"/>
      </w:tblGrid>
      <w:tr w:rsidR="00E91056" w:rsidRPr="007E2DEE" w:rsidTr="00690563">
        <w:tc>
          <w:tcPr>
            <w:tcW w:w="2581" w:type="pct"/>
            <w:shd w:val="clear" w:color="auto" w:fill="E7E6E6" w:themeFill="background2"/>
          </w:tcPr>
          <w:p w:rsidR="00E91056" w:rsidRPr="00A32E93" w:rsidRDefault="00E91056" w:rsidP="00E91056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  <w:lang w:val="en-US"/>
              </w:rPr>
            </w:pPr>
            <w:r w:rsidRPr="00A32E93">
              <w:rPr>
                <w:rFonts w:ascii="Calibri" w:hAnsi="Calibri"/>
                <w:sz w:val="24"/>
                <w:szCs w:val="24"/>
                <w:lang w:val="en-US"/>
              </w:rPr>
              <w:lastRenderedPageBreak/>
              <w:t>Participants</w:t>
            </w:r>
          </w:p>
        </w:tc>
        <w:tc>
          <w:tcPr>
            <w:tcW w:w="2419" w:type="pct"/>
            <w:shd w:val="clear" w:color="auto" w:fill="E7E6E6" w:themeFill="background2"/>
          </w:tcPr>
          <w:p w:rsidR="00E91056" w:rsidRPr="007E2DEE" w:rsidRDefault="00E91056" w:rsidP="00FA6419">
            <w:pPr>
              <w:spacing w:line="259" w:lineRule="auto"/>
              <w:ind w:left="720"/>
              <w:contextualSpacing/>
              <w:rPr>
                <w:rFonts w:ascii="Calibri" w:hAnsi="Calibri"/>
                <w:sz w:val="24"/>
                <w:szCs w:val="24"/>
                <w:lang w:val="en-US"/>
              </w:rPr>
            </w:pPr>
            <w:r w:rsidRPr="00A32E93">
              <w:rPr>
                <w:rFonts w:ascii="Calibri" w:hAnsi="Calibri"/>
                <w:sz w:val="24"/>
                <w:szCs w:val="24"/>
              </w:rPr>
              <w:t>Observations</w:t>
            </w:r>
          </w:p>
        </w:tc>
      </w:tr>
      <w:tr w:rsidR="00E91056" w:rsidRPr="00456845" w:rsidTr="00690563">
        <w:tc>
          <w:tcPr>
            <w:tcW w:w="2581" w:type="pct"/>
            <w:shd w:val="clear" w:color="auto" w:fill="DEEAF6" w:themeFill="accent1" w:themeFillTint="33"/>
          </w:tcPr>
          <w:p w:rsidR="00E91056" w:rsidRPr="007E2DEE" w:rsidRDefault="00E91056" w:rsidP="00FA6419">
            <w:pPr>
              <w:spacing w:after="160" w:line="259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 w:rsidRPr="001711C4">
              <w:rPr>
                <w:rFonts w:ascii="Calibri" w:hAnsi="Calibri"/>
                <w:sz w:val="24"/>
                <w:szCs w:val="24"/>
              </w:rPr>
              <w:t xml:space="preserve">Qui sont-ils ? Quel est leur statut ? Leurs fonctions ? Hommes ou femmes ?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/>
              </w:rPr>
              <w:t>D’où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/>
              </w:rPr>
              <w:t>viennent-</w:t>
            </w:r>
            <w:proofErr w:type="gramStart"/>
            <w:r>
              <w:rPr>
                <w:rFonts w:ascii="Calibri" w:hAnsi="Calibri"/>
                <w:sz w:val="24"/>
                <w:szCs w:val="24"/>
                <w:lang w:val="en-US"/>
              </w:rPr>
              <w:t>ils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?</w:t>
            </w:r>
            <w:proofErr w:type="gram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/>
              </w:rPr>
              <w:t>Quels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/>
              </w:rPr>
              <w:t>âges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/>
              </w:rPr>
              <w:t>ont-</w:t>
            </w:r>
            <w:proofErr w:type="gramStart"/>
            <w:r>
              <w:rPr>
                <w:rFonts w:ascii="Calibri" w:hAnsi="Calibri"/>
                <w:sz w:val="24"/>
                <w:szCs w:val="24"/>
                <w:lang w:val="en-US"/>
              </w:rPr>
              <w:t>ils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?</w:t>
            </w:r>
            <w:proofErr w:type="gramEnd"/>
          </w:p>
        </w:tc>
        <w:tc>
          <w:tcPr>
            <w:tcW w:w="2419" w:type="pct"/>
            <w:shd w:val="clear" w:color="auto" w:fill="DEEAF6" w:themeFill="accent1" w:themeFillTint="33"/>
          </w:tcPr>
          <w:p w:rsidR="00E91056" w:rsidRPr="007E2DEE" w:rsidRDefault="00E91056" w:rsidP="00FA6419">
            <w:pPr>
              <w:spacing w:line="259" w:lineRule="auto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E91056" w:rsidRPr="0081745D" w:rsidTr="00690563">
        <w:tc>
          <w:tcPr>
            <w:tcW w:w="2581" w:type="pct"/>
            <w:shd w:val="clear" w:color="auto" w:fill="DEEAF6" w:themeFill="accent1" w:themeFillTint="33"/>
          </w:tcPr>
          <w:p w:rsidR="00E91056" w:rsidRDefault="00E91056" w:rsidP="00FA6419">
            <w:pPr>
              <w:spacing w:line="259" w:lineRule="auto"/>
              <w:rPr>
                <w:rFonts w:ascii="Calibri" w:hAnsi="Calibri"/>
                <w:sz w:val="24"/>
                <w:szCs w:val="24"/>
              </w:rPr>
            </w:pPr>
            <w:r w:rsidRPr="0081745D">
              <w:rPr>
                <w:rFonts w:ascii="Calibri" w:hAnsi="Calibri"/>
                <w:sz w:val="24"/>
                <w:szCs w:val="24"/>
              </w:rPr>
              <w:t xml:space="preserve">Pourquoi </w:t>
            </w:r>
            <w:r>
              <w:rPr>
                <w:rFonts w:ascii="Calibri" w:hAnsi="Calibri"/>
                <w:sz w:val="24"/>
                <w:szCs w:val="24"/>
              </w:rPr>
              <w:t>assiste</w:t>
            </w:r>
            <w:r w:rsidRPr="0081745D">
              <w:rPr>
                <w:rFonts w:ascii="Calibri" w:hAnsi="Calibri"/>
                <w:sz w:val="24"/>
                <w:szCs w:val="24"/>
              </w:rPr>
              <w:t>nt-ils à cette formation/atelier ?</w:t>
            </w:r>
          </w:p>
          <w:p w:rsidR="00E91056" w:rsidRDefault="00E91056" w:rsidP="00FA6419">
            <w:pPr>
              <w:spacing w:line="259" w:lineRule="auto"/>
              <w:rPr>
                <w:rFonts w:ascii="Calibri" w:hAnsi="Calibri"/>
                <w:sz w:val="24"/>
                <w:szCs w:val="24"/>
              </w:rPr>
            </w:pPr>
          </w:p>
          <w:p w:rsidR="00E91056" w:rsidRPr="0081745D" w:rsidRDefault="00E91056" w:rsidP="00FA6419">
            <w:pPr>
              <w:spacing w:line="259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9" w:type="pct"/>
            <w:shd w:val="clear" w:color="auto" w:fill="DEEAF6" w:themeFill="accent1" w:themeFillTint="33"/>
          </w:tcPr>
          <w:p w:rsidR="00E91056" w:rsidRPr="0081745D" w:rsidRDefault="00E91056" w:rsidP="00FA6419">
            <w:pPr>
              <w:spacing w:line="259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250FDF" w:rsidTr="00690563">
        <w:tc>
          <w:tcPr>
            <w:tcW w:w="2581" w:type="pct"/>
            <w:shd w:val="clear" w:color="auto" w:fill="DEEAF6" w:themeFill="accent1" w:themeFillTint="33"/>
          </w:tcPr>
          <w:p w:rsidR="00E91056" w:rsidRPr="00250FDF" w:rsidRDefault="00E91056" w:rsidP="00FA6419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Comment ont-il</w:t>
            </w:r>
            <w:r w:rsidRPr="00250FDF">
              <w:rPr>
                <w:rFonts w:ascii="Calibri" w:hAnsi="Calibri"/>
                <w:sz w:val="24"/>
                <w:szCs w:val="24"/>
              </w:rPr>
              <w:t>s</w:t>
            </w:r>
            <w:r>
              <w:rPr>
                <w:rFonts w:ascii="Calibri" w:hAnsi="Calibri"/>
                <w:sz w:val="24"/>
                <w:szCs w:val="24"/>
              </w:rPr>
              <w:t xml:space="preserve"> su</w:t>
            </w:r>
            <w:r w:rsidRPr="00250FDF">
              <w:rPr>
                <w:rFonts w:ascii="Calibri" w:hAnsi="Calibri"/>
                <w:sz w:val="24"/>
                <w:szCs w:val="24"/>
              </w:rPr>
              <w:t xml:space="preserve"> que la formation/atelier allait avoir lieu ? </w:t>
            </w:r>
            <w:r>
              <w:rPr>
                <w:rFonts w:ascii="Calibri" w:hAnsi="Calibri"/>
                <w:sz w:val="24"/>
                <w:szCs w:val="24"/>
              </w:rPr>
              <w:t>(Qui leur a donné la date, le lieu, le programme et l’heure ?)</w:t>
            </w:r>
          </w:p>
          <w:p w:rsidR="00E91056" w:rsidRPr="00250FDF" w:rsidRDefault="00E91056" w:rsidP="00FA6419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9" w:type="pct"/>
            <w:shd w:val="clear" w:color="auto" w:fill="DEEAF6" w:themeFill="accent1" w:themeFillTint="33"/>
          </w:tcPr>
          <w:p w:rsidR="00E91056" w:rsidRPr="00250FDF" w:rsidRDefault="00E91056" w:rsidP="00FA6419">
            <w:pPr>
              <w:spacing w:line="259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EC4F5F" w:rsidTr="00690563">
        <w:tc>
          <w:tcPr>
            <w:tcW w:w="2581" w:type="pct"/>
            <w:shd w:val="clear" w:color="auto" w:fill="DEEAF6" w:themeFill="accent1" w:themeFillTint="33"/>
          </w:tcPr>
          <w:p w:rsidR="00E91056" w:rsidRPr="00EC4F5F" w:rsidRDefault="00E91056" w:rsidP="00FA6419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  <w:r w:rsidRPr="00EC4F5F">
              <w:rPr>
                <w:rFonts w:ascii="Calibri" w:hAnsi="Calibri"/>
                <w:sz w:val="24"/>
                <w:szCs w:val="24"/>
              </w:rPr>
              <w:t>Sont-ils venus e</w:t>
            </w:r>
            <w:r>
              <w:rPr>
                <w:rFonts w:ascii="Calibri" w:hAnsi="Calibri"/>
                <w:sz w:val="24"/>
                <w:szCs w:val="24"/>
              </w:rPr>
              <w:t xml:space="preserve">n groupe ou individuellement au lieu de </w:t>
            </w:r>
            <w:r w:rsidRPr="00EC4F5F">
              <w:rPr>
                <w:rFonts w:ascii="Calibri" w:hAnsi="Calibri"/>
                <w:sz w:val="24"/>
                <w:szCs w:val="24"/>
              </w:rPr>
              <w:t>formation/atelier ?</w:t>
            </w:r>
          </w:p>
        </w:tc>
        <w:tc>
          <w:tcPr>
            <w:tcW w:w="2419" w:type="pct"/>
            <w:shd w:val="clear" w:color="auto" w:fill="DEEAF6" w:themeFill="accent1" w:themeFillTint="33"/>
          </w:tcPr>
          <w:p w:rsidR="00E91056" w:rsidRPr="00EC4F5F" w:rsidRDefault="00E91056" w:rsidP="00FA6419">
            <w:pPr>
              <w:spacing w:line="259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594205" w:rsidTr="00690563">
        <w:tc>
          <w:tcPr>
            <w:tcW w:w="2581" w:type="pct"/>
            <w:shd w:val="clear" w:color="auto" w:fill="DEEAF6" w:themeFill="accent1" w:themeFillTint="33"/>
          </w:tcPr>
          <w:p w:rsidR="00E91056" w:rsidRPr="00354403" w:rsidRDefault="00E91056" w:rsidP="00FA6419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  <w:r w:rsidRPr="00354403">
              <w:rPr>
                <w:rFonts w:ascii="Calibri" w:hAnsi="Calibri"/>
                <w:sz w:val="24"/>
                <w:szCs w:val="24"/>
              </w:rPr>
              <w:t xml:space="preserve">Quel est leur comportement pendant la formation/atelier ? </w:t>
            </w:r>
            <w:r>
              <w:rPr>
                <w:rFonts w:ascii="Calibri" w:hAnsi="Calibri"/>
                <w:sz w:val="24"/>
                <w:szCs w:val="24"/>
              </w:rPr>
              <w:t>Discutent-ils entre eux ? Sont-ils silencieux ?</w:t>
            </w:r>
          </w:p>
        </w:tc>
        <w:tc>
          <w:tcPr>
            <w:tcW w:w="2419" w:type="pct"/>
            <w:shd w:val="clear" w:color="auto" w:fill="DEEAF6" w:themeFill="accent1" w:themeFillTint="33"/>
          </w:tcPr>
          <w:p w:rsidR="00E91056" w:rsidRPr="00594205" w:rsidRDefault="00E91056" w:rsidP="00FA6419">
            <w:pPr>
              <w:spacing w:line="259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6F0F22" w:rsidTr="00690563">
        <w:tc>
          <w:tcPr>
            <w:tcW w:w="2581" w:type="pct"/>
            <w:shd w:val="clear" w:color="auto" w:fill="DEEAF6" w:themeFill="accent1" w:themeFillTint="33"/>
          </w:tcPr>
          <w:p w:rsidR="00E91056" w:rsidRDefault="00E91056" w:rsidP="00FA6419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  <w:r w:rsidRPr="006F0F22">
              <w:rPr>
                <w:rFonts w:ascii="Calibri" w:hAnsi="Calibri"/>
                <w:sz w:val="24"/>
                <w:szCs w:val="24"/>
              </w:rPr>
              <w:t>Répondent-ils spontanément aux question</w:t>
            </w:r>
            <w:r>
              <w:rPr>
                <w:rFonts w:ascii="Calibri" w:hAnsi="Calibri"/>
                <w:sz w:val="24"/>
                <w:szCs w:val="24"/>
              </w:rPr>
              <w:t>s</w:t>
            </w:r>
            <w:r w:rsidRPr="006F0F22">
              <w:rPr>
                <w:rFonts w:ascii="Calibri" w:hAnsi="Calibri"/>
                <w:sz w:val="24"/>
                <w:szCs w:val="24"/>
              </w:rPr>
              <w:t xml:space="preserve"> de l’animateur-</w:t>
            </w:r>
            <w:proofErr w:type="spellStart"/>
            <w:r w:rsidRPr="006F0F22">
              <w:rPr>
                <w:rFonts w:ascii="Calibri" w:hAnsi="Calibri"/>
                <w:sz w:val="24"/>
                <w:szCs w:val="24"/>
              </w:rPr>
              <w:t>trice</w:t>
            </w:r>
            <w:proofErr w:type="spellEnd"/>
            <w:r w:rsidRPr="006F0F22">
              <w:rPr>
                <w:rFonts w:ascii="Calibri" w:hAnsi="Calibri"/>
                <w:sz w:val="24"/>
                <w:szCs w:val="24"/>
              </w:rPr>
              <w:t xml:space="preserve"> ?</w:t>
            </w:r>
          </w:p>
          <w:p w:rsidR="00E91056" w:rsidRPr="006F0F22" w:rsidRDefault="00E91056" w:rsidP="00FA6419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9" w:type="pct"/>
            <w:shd w:val="clear" w:color="auto" w:fill="DEEAF6" w:themeFill="accent1" w:themeFillTint="33"/>
          </w:tcPr>
          <w:p w:rsidR="00E91056" w:rsidRPr="006F0F22" w:rsidRDefault="00E91056" w:rsidP="00FA6419">
            <w:pPr>
              <w:spacing w:line="259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7E2DEE" w:rsidTr="00690563">
        <w:tc>
          <w:tcPr>
            <w:tcW w:w="2581" w:type="pct"/>
            <w:shd w:val="clear" w:color="auto" w:fill="DEEAF6" w:themeFill="accent1" w:themeFillTint="33"/>
          </w:tcPr>
          <w:p w:rsidR="00E91056" w:rsidRDefault="00E91056" w:rsidP="00FA6419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  <w:r w:rsidRPr="00526143">
              <w:rPr>
                <w:rFonts w:ascii="Calibri" w:hAnsi="Calibri"/>
                <w:sz w:val="24"/>
                <w:szCs w:val="24"/>
              </w:rPr>
              <w:t>Qui répond aux questions de l’animateur-</w:t>
            </w:r>
            <w:proofErr w:type="spellStart"/>
            <w:r w:rsidRPr="00526143">
              <w:rPr>
                <w:rFonts w:ascii="Calibri" w:hAnsi="Calibri"/>
                <w:sz w:val="24"/>
                <w:szCs w:val="24"/>
              </w:rPr>
              <w:t>trice</w:t>
            </w:r>
            <w:proofErr w:type="spellEnd"/>
            <w:r w:rsidRPr="00526143">
              <w:rPr>
                <w:rFonts w:ascii="Calibri" w:hAnsi="Calibri"/>
                <w:sz w:val="24"/>
                <w:szCs w:val="24"/>
              </w:rPr>
              <w:t xml:space="preserve"> ? Tout le monde ? </w:t>
            </w:r>
            <w:r>
              <w:rPr>
                <w:rFonts w:ascii="Calibri" w:hAnsi="Calibri"/>
                <w:sz w:val="24"/>
                <w:szCs w:val="24"/>
              </w:rPr>
              <w:t>Seulement quelques participants ? Si oui, quels sont ces participants ?</w:t>
            </w:r>
          </w:p>
          <w:p w:rsidR="00E91056" w:rsidRPr="00526143" w:rsidRDefault="00E91056" w:rsidP="00FA6419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9" w:type="pct"/>
            <w:shd w:val="clear" w:color="auto" w:fill="DEEAF6" w:themeFill="accent1" w:themeFillTint="33"/>
          </w:tcPr>
          <w:p w:rsidR="00E91056" w:rsidRPr="00526143" w:rsidRDefault="00E91056" w:rsidP="00FA6419">
            <w:pPr>
              <w:spacing w:line="259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91056" w:rsidRDefault="00E91056" w:rsidP="00E91056"/>
    <w:tbl>
      <w:tblPr>
        <w:tblStyle w:val="Grilledutableau"/>
        <w:tblpPr w:leftFromText="141" w:rightFromText="141" w:vertAnchor="page" w:horzAnchor="margin" w:tblpY="1498"/>
        <w:tblW w:w="5000" w:type="pct"/>
        <w:tblLook w:val="04A0" w:firstRow="1" w:lastRow="0" w:firstColumn="1" w:lastColumn="0" w:noHBand="0" w:noVBand="1"/>
      </w:tblPr>
      <w:tblGrid>
        <w:gridCol w:w="6233"/>
        <w:gridCol w:w="7761"/>
      </w:tblGrid>
      <w:tr w:rsidR="00E91056" w:rsidRPr="00A32E93" w:rsidTr="00280F36">
        <w:tc>
          <w:tcPr>
            <w:tcW w:w="2227" w:type="pct"/>
            <w:shd w:val="clear" w:color="auto" w:fill="E7E6E6" w:themeFill="background2"/>
          </w:tcPr>
          <w:p w:rsidR="00E91056" w:rsidRPr="001711C4" w:rsidRDefault="00E91056" w:rsidP="00E91056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1711C4">
              <w:rPr>
                <w:rFonts w:ascii="Calibri" w:hAnsi="Calibri"/>
                <w:sz w:val="24"/>
                <w:szCs w:val="24"/>
              </w:rPr>
              <w:lastRenderedPageBreak/>
              <w:t xml:space="preserve">Objectifs de la formation/ateliers </w:t>
            </w:r>
          </w:p>
        </w:tc>
        <w:tc>
          <w:tcPr>
            <w:tcW w:w="2773" w:type="pct"/>
            <w:shd w:val="clear" w:color="auto" w:fill="E7E6E6" w:themeFill="background2"/>
          </w:tcPr>
          <w:p w:rsidR="00E91056" w:rsidRPr="00A32E93" w:rsidRDefault="00E91056" w:rsidP="00FA6419">
            <w:pPr>
              <w:pStyle w:val="Paragraphedeliste"/>
              <w:rPr>
                <w:rFonts w:ascii="Calibri" w:hAnsi="Calibri"/>
                <w:sz w:val="24"/>
                <w:szCs w:val="24"/>
                <w:lang w:val="en-US"/>
              </w:rPr>
            </w:pPr>
            <w:r w:rsidRPr="00A32E93">
              <w:rPr>
                <w:rFonts w:ascii="Calibri" w:hAnsi="Calibri"/>
                <w:sz w:val="24"/>
                <w:szCs w:val="24"/>
              </w:rPr>
              <w:t>Observations</w:t>
            </w:r>
          </w:p>
        </w:tc>
      </w:tr>
      <w:tr w:rsidR="00E91056" w:rsidRPr="00EE7B42" w:rsidTr="00280F36">
        <w:tc>
          <w:tcPr>
            <w:tcW w:w="2227" w:type="pct"/>
            <w:shd w:val="clear" w:color="auto" w:fill="DEEAF6" w:themeFill="accent1" w:themeFillTint="33"/>
          </w:tcPr>
          <w:p w:rsidR="00E91056" w:rsidRPr="00EE7B42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  <w:r w:rsidRPr="00EE7B42">
              <w:rPr>
                <w:rFonts w:ascii="Calibri" w:hAnsi="Calibri"/>
                <w:sz w:val="24"/>
                <w:szCs w:val="24"/>
              </w:rPr>
              <w:t>A qui est destiné(e)</w:t>
            </w:r>
            <w:r>
              <w:rPr>
                <w:rFonts w:ascii="Calibri" w:hAnsi="Calibri"/>
                <w:sz w:val="24"/>
                <w:szCs w:val="24"/>
              </w:rPr>
              <w:t xml:space="preserve"> cette formation/atelier ?</w:t>
            </w:r>
          </w:p>
          <w:p w:rsidR="00E91056" w:rsidRPr="00EE7B42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73" w:type="pct"/>
            <w:shd w:val="clear" w:color="auto" w:fill="DEEAF6" w:themeFill="accent1" w:themeFillTint="33"/>
          </w:tcPr>
          <w:p w:rsidR="00E91056" w:rsidRPr="00EE7B42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6D0612" w:rsidTr="00280F36">
        <w:tc>
          <w:tcPr>
            <w:tcW w:w="2227" w:type="pct"/>
            <w:shd w:val="clear" w:color="auto" w:fill="DEEAF6" w:themeFill="accent1" w:themeFillTint="33"/>
          </w:tcPr>
          <w:p w:rsidR="00E91056" w:rsidRPr="006D0612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  <w:r w:rsidRPr="006D0612">
              <w:rPr>
                <w:rFonts w:ascii="Calibri" w:hAnsi="Calibri"/>
                <w:sz w:val="24"/>
                <w:szCs w:val="24"/>
              </w:rPr>
              <w:t xml:space="preserve">Est-ce une formation/atelier seulement à visée informative ? </w:t>
            </w:r>
            <w:r>
              <w:rPr>
                <w:rFonts w:ascii="Calibri" w:hAnsi="Calibri"/>
                <w:sz w:val="24"/>
                <w:szCs w:val="24"/>
              </w:rPr>
              <w:t>à visée préventive ? à visée émancipatrice ? avec des intentions politiques ?</w:t>
            </w:r>
          </w:p>
          <w:p w:rsidR="00E91056" w:rsidRPr="006D0612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73" w:type="pct"/>
            <w:shd w:val="clear" w:color="auto" w:fill="DEEAF6" w:themeFill="accent1" w:themeFillTint="33"/>
          </w:tcPr>
          <w:p w:rsidR="00E91056" w:rsidRPr="006D0612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95319E" w:rsidTr="00280F36">
        <w:tc>
          <w:tcPr>
            <w:tcW w:w="2227" w:type="pct"/>
            <w:shd w:val="clear" w:color="auto" w:fill="DEEAF6" w:themeFill="accent1" w:themeFillTint="33"/>
          </w:tcPr>
          <w:p w:rsidR="00E91056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  <w:r w:rsidRPr="0095319E">
              <w:rPr>
                <w:rFonts w:ascii="Calibri" w:hAnsi="Calibri"/>
                <w:sz w:val="24"/>
                <w:szCs w:val="24"/>
              </w:rPr>
              <w:t xml:space="preserve">Est-ce que la formation/atelier vise une action de plaidoyer ? </w:t>
            </w:r>
            <w:r>
              <w:rPr>
                <w:rFonts w:ascii="Calibri" w:hAnsi="Calibri"/>
                <w:sz w:val="24"/>
                <w:szCs w:val="24"/>
              </w:rPr>
              <w:t>la réalisation d’une action collective ?</w:t>
            </w:r>
          </w:p>
          <w:p w:rsidR="00E91056" w:rsidRPr="0095319E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73" w:type="pct"/>
            <w:shd w:val="clear" w:color="auto" w:fill="DEEAF6" w:themeFill="accent1" w:themeFillTint="33"/>
          </w:tcPr>
          <w:p w:rsidR="00E91056" w:rsidRPr="0095319E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5D7288" w:rsidTr="00280F36">
        <w:tc>
          <w:tcPr>
            <w:tcW w:w="2227" w:type="pct"/>
            <w:shd w:val="clear" w:color="auto" w:fill="DEEAF6" w:themeFill="accent1" w:themeFillTint="33"/>
          </w:tcPr>
          <w:p w:rsidR="00E91056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  <w:r w:rsidRPr="005D7288">
              <w:rPr>
                <w:rFonts w:ascii="Calibri" w:hAnsi="Calibri"/>
                <w:sz w:val="24"/>
                <w:szCs w:val="24"/>
              </w:rPr>
              <w:t xml:space="preserve">Est-ce que la formation/atelier est </w:t>
            </w:r>
            <w:proofErr w:type="spellStart"/>
            <w:r w:rsidRPr="005D7288">
              <w:rPr>
                <w:rFonts w:ascii="Calibri" w:hAnsi="Calibri"/>
                <w:sz w:val="24"/>
                <w:szCs w:val="24"/>
              </w:rPr>
              <w:t>lié</w:t>
            </w:r>
            <w:r w:rsidR="000C4555">
              <w:rPr>
                <w:rFonts w:ascii="Calibri" w:hAnsi="Calibri"/>
                <w:sz w:val="24"/>
                <w:szCs w:val="24"/>
              </w:rPr>
              <w:t>.</w:t>
            </w:r>
            <w:r w:rsidRPr="005D7288">
              <w:rPr>
                <w:rFonts w:ascii="Calibri" w:hAnsi="Calibri"/>
                <w:sz w:val="24"/>
                <w:szCs w:val="24"/>
              </w:rPr>
              <w:t>e</w:t>
            </w:r>
            <w:proofErr w:type="spellEnd"/>
            <w:r w:rsidRPr="005D7288">
              <w:rPr>
                <w:rFonts w:ascii="Calibri" w:hAnsi="Calibri"/>
                <w:sz w:val="24"/>
                <w:szCs w:val="24"/>
              </w:rPr>
              <w:t xml:space="preserve"> aux rapports de domination ?</w:t>
            </w:r>
          </w:p>
          <w:p w:rsidR="00E91056" w:rsidRPr="005D7288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73" w:type="pct"/>
            <w:shd w:val="clear" w:color="auto" w:fill="DEEAF6" w:themeFill="accent1" w:themeFillTint="33"/>
          </w:tcPr>
          <w:p w:rsidR="00E91056" w:rsidRPr="005D7288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274B5E" w:rsidTr="00280F36">
        <w:tc>
          <w:tcPr>
            <w:tcW w:w="2227" w:type="pct"/>
            <w:shd w:val="clear" w:color="auto" w:fill="DEEAF6" w:themeFill="accent1" w:themeFillTint="33"/>
          </w:tcPr>
          <w:p w:rsidR="00E91056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Le développement de certaines compétences est-il visé par la formation/atelier ? Si oui, existe-t-il un référentiel de compétences ? </w:t>
            </w:r>
          </w:p>
          <w:p w:rsidR="00E91056" w:rsidRPr="00274B5E" w:rsidRDefault="00E91056" w:rsidP="00FA6419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773" w:type="pct"/>
            <w:shd w:val="clear" w:color="auto" w:fill="DEEAF6" w:themeFill="accent1" w:themeFillTint="33"/>
          </w:tcPr>
          <w:p w:rsidR="00E91056" w:rsidRPr="00274B5E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D22FD6" w:rsidTr="00280F36">
        <w:tc>
          <w:tcPr>
            <w:tcW w:w="2227" w:type="pct"/>
            <w:shd w:val="clear" w:color="auto" w:fill="DEEAF6" w:themeFill="accent1" w:themeFillTint="33"/>
          </w:tcPr>
          <w:p w:rsidR="00E91056" w:rsidRPr="00D22FD6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  <w:r w:rsidRPr="00D22FD6">
              <w:rPr>
                <w:rFonts w:ascii="Calibri" w:hAnsi="Calibri"/>
                <w:sz w:val="24"/>
                <w:szCs w:val="24"/>
              </w:rPr>
              <w:t>Est-ce que la formation/atelier vise l’émancipation individuelle ? L</w:t>
            </w:r>
            <w:r w:rsidR="006505DC">
              <w:rPr>
                <w:rFonts w:ascii="Calibri" w:hAnsi="Calibri"/>
                <w:sz w:val="24"/>
                <w:szCs w:val="24"/>
              </w:rPr>
              <w:t>’émancipation collective ? O</w:t>
            </w:r>
            <w:r>
              <w:rPr>
                <w:rFonts w:ascii="Calibri" w:hAnsi="Calibri"/>
                <w:sz w:val="24"/>
                <w:szCs w:val="24"/>
              </w:rPr>
              <w:t>u les deux ?</w:t>
            </w:r>
          </w:p>
          <w:p w:rsidR="00E91056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  <w:p w:rsidR="00E91056" w:rsidRPr="00D22FD6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73" w:type="pct"/>
            <w:shd w:val="clear" w:color="auto" w:fill="DEEAF6" w:themeFill="accent1" w:themeFillTint="33"/>
          </w:tcPr>
          <w:p w:rsidR="00E91056" w:rsidRPr="00D22FD6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0300C4" w:rsidTr="00280F36">
        <w:tc>
          <w:tcPr>
            <w:tcW w:w="2227" w:type="pct"/>
            <w:shd w:val="clear" w:color="auto" w:fill="DEEAF6" w:themeFill="accent1" w:themeFillTint="33"/>
          </w:tcPr>
          <w:p w:rsidR="00E91056" w:rsidRPr="000300C4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Est-ce que l’expérience des</w:t>
            </w:r>
            <w:r w:rsidRPr="000300C4">
              <w:rPr>
                <w:rFonts w:ascii="Calibri" w:hAnsi="Calibri"/>
                <w:sz w:val="24"/>
                <w:szCs w:val="24"/>
              </w:rPr>
              <w:t xml:space="preserve"> participant</w:t>
            </w:r>
            <w:r>
              <w:rPr>
                <w:rFonts w:ascii="Calibri" w:hAnsi="Calibri"/>
                <w:sz w:val="24"/>
                <w:szCs w:val="24"/>
              </w:rPr>
              <w:t>es femmes est valorisée au tra</w:t>
            </w:r>
            <w:r w:rsidR="006505DC">
              <w:rPr>
                <w:rFonts w:ascii="Calibri" w:hAnsi="Calibri"/>
                <w:sz w:val="24"/>
                <w:szCs w:val="24"/>
              </w:rPr>
              <w:t>vers de la formation/atelier ? S</w:t>
            </w:r>
            <w:r>
              <w:rPr>
                <w:rFonts w:ascii="Calibri" w:hAnsi="Calibri"/>
                <w:sz w:val="24"/>
                <w:szCs w:val="24"/>
              </w:rPr>
              <w:t>i oui, comment ?</w:t>
            </w:r>
          </w:p>
          <w:p w:rsidR="00E91056" w:rsidRPr="000300C4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73" w:type="pct"/>
            <w:shd w:val="clear" w:color="auto" w:fill="DEEAF6" w:themeFill="accent1" w:themeFillTint="33"/>
          </w:tcPr>
          <w:p w:rsidR="00E91056" w:rsidRPr="000300C4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662681" w:rsidTr="00280F36">
        <w:tc>
          <w:tcPr>
            <w:tcW w:w="2227" w:type="pct"/>
            <w:shd w:val="clear" w:color="auto" w:fill="DEEAF6" w:themeFill="accent1" w:themeFillTint="33"/>
          </w:tcPr>
          <w:p w:rsidR="00E91056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  <w:r w:rsidRPr="00662681">
              <w:rPr>
                <w:rFonts w:ascii="Calibri" w:hAnsi="Calibri"/>
                <w:sz w:val="24"/>
                <w:szCs w:val="24"/>
              </w:rPr>
              <w:t>Quel</w:t>
            </w:r>
            <w:r>
              <w:rPr>
                <w:rFonts w:ascii="Calibri" w:hAnsi="Calibri"/>
                <w:sz w:val="24"/>
                <w:szCs w:val="24"/>
              </w:rPr>
              <w:t>le</w:t>
            </w:r>
            <w:r w:rsidRPr="00662681">
              <w:rPr>
                <w:rFonts w:ascii="Calibri" w:hAnsi="Calibri"/>
                <w:sz w:val="24"/>
                <w:szCs w:val="24"/>
              </w:rPr>
              <w:t>s sont les différentes thématiques abordées lors de la formation/atelier ?</w:t>
            </w:r>
          </w:p>
          <w:p w:rsidR="00E91056" w:rsidRPr="00662681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  <w:p w:rsidR="00E91056" w:rsidRPr="00662681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73" w:type="pct"/>
            <w:shd w:val="clear" w:color="auto" w:fill="DEEAF6" w:themeFill="accent1" w:themeFillTint="33"/>
          </w:tcPr>
          <w:p w:rsidR="00E91056" w:rsidRPr="00662681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91056" w:rsidRDefault="00E91056" w:rsidP="00E91056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859"/>
        <w:gridCol w:w="6135"/>
      </w:tblGrid>
      <w:tr w:rsidR="00E91056" w:rsidRPr="00A32E93" w:rsidTr="00FA6419">
        <w:tc>
          <w:tcPr>
            <w:tcW w:w="2808" w:type="pct"/>
            <w:shd w:val="clear" w:color="auto" w:fill="E7E6E6" w:themeFill="background2"/>
          </w:tcPr>
          <w:p w:rsidR="00E91056" w:rsidRPr="00A32E93" w:rsidRDefault="00E91056" w:rsidP="00E91056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/>
              </w:rPr>
              <w:lastRenderedPageBreak/>
              <w:t>Méthodes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/>
              </w:rPr>
              <w:t>pédagogiques</w:t>
            </w:r>
            <w:proofErr w:type="spellEnd"/>
          </w:p>
        </w:tc>
        <w:tc>
          <w:tcPr>
            <w:tcW w:w="2192" w:type="pct"/>
            <w:shd w:val="clear" w:color="auto" w:fill="E7E6E6" w:themeFill="background2"/>
          </w:tcPr>
          <w:p w:rsidR="00E91056" w:rsidRPr="00A32E93" w:rsidRDefault="00E91056" w:rsidP="00FA6419">
            <w:pPr>
              <w:pStyle w:val="Paragraphedeliste"/>
              <w:rPr>
                <w:rFonts w:ascii="Calibri" w:hAnsi="Calibri"/>
                <w:sz w:val="24"/>
                <w:szCs w:val="24"/>
                <w:lang w:val="en-US"/>
              </w:rPr>
            </w:pPr>
            <w:r w:rsidRPr="00A32E93">
              <w:rPr>
                <w:rFonts w:ascii="Calibri" w:hAnsi="Calibri"/>
                <w:sz w:val="24"/>
                <w:szCs w:val="24"/>
              </w:rPr>
              <w:t>Observations</w:t>
            </w:r>
          </w:p>
        </w:tc>
      </w:tr>
      <w:tr w:rsidR="00E91056" w:rsidRPr="00AE6E4B" w:rsidTr="00FA6419">
        <w:tc>
          <w:tcPr>
            <w:tcW w:w="2808" w:type="pct"/>
          </w:tcPr>
          <w:p w:rsidR="00E91056" w:rsidRPr="00AE6E4B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  <w:r w:rsidRPr="00AE6E4B">
              <w:rPr>
                <w:rFonts w:ascii="Calibri" w:hAnsi="Calibri"/>
                <w:sz w:val="24"/>
                <w:szCs w:val="24"/>
              </w:rPr>
              <w:t xml:space="preserve">Est-ce que la méthode de formation est descendante ou participative ? </w:t>
            </w:r>
            <w:r w:rsidR="000C4555">
              <w:rPr>
                <w:rFonts w:ascii="Calibri" w:hAnsi="Calibri"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>st ce qu’ils construisent ensemble des connaissances ?</w:t>
            </w:r>
          </w:p>
          <w:p w:rsidR="00E91056" w:rsidRPr="00AE6E4B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2" w:type="pct"/>
          </w:tcPr>
          <w:p w:rsidR="00E91056" w:rsidRPr="00AE6E4B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AE6E4B" w:rsidTr="00FA6419">
        <w:trPr>
          <w:trHeight w:val="782"/>
        </w:trPr>
        <w:tc>
          <w:tcPr>
            <w:tcW w:w="2808" w:type="pct"/>
          </w:tcPr>
          <w:p w:rsidR="00E91056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  <w:r w:rsidRPr="0025290B">
              <w:rPr>
                <w:rFonts w:ascii="Calibri" w:hAnsi="Calibri"/>
                <w:sz w:val="24"/>
                <w:szCs w:val="24"/>
              </w:rPr>
              <w:t xml:space="preserve">Y </w:t>
            </w:r>
            <w:proofErr w:type="spellStart"/>
            <w:r w:rsidRPr="0025290B">
              <w:rPr>
                <w:rFonts w:ascii="Calibri" w:hAnsi="Calibri"/>
                <w:sz w:val="24"/>
                <w:szCs w:val="24"/>
              </w:rPr>
              <w:t>a t</w:t>
            </w:r>
            <w:proofErr w:type="spellEnd"/>
            <w:r w:rsidRPr="0025290B">
              <w:rPr>
                <w:rFonts w:ascii="Calibri" w:hAnsi="Calibri"/>
                <w:sz w:val="24"/>
                <w:szCs w:val="24"/>
              </w:rPr>
              <w:t xml:space="preserve">-il différentes séquences ? </w:t>
            </w:r>
            <w:r w:rsidRPr="00AE6E4B">
              <w:rPr>
                <w:rFonts w:ascii="Calibri" w:hAnsi="Calibri"/>
                <w:sz w:val="24"/>
                <w:szCs w:val="24"/>
              </w:rPr>
              <w:t>Introduction puis développe</w:t>
            </w:r>
            <w:r w:rsidR="000C4555">
              <w:rPr>
                <w:rFonts w:ascii="Calibri" w:hAnsi="Calibri"/>
                <w:sz w:val="24"/>
                <w:szCs w:val="24"/>
              </w:rPr>
              <w:t>me</w:t>
            </w:r>
            <w:r w:rsidRPr="00AE6E4B">
              <w:rPr>
                <w:rFonts w:ascii="Calibri" w:hAnsi="Calibri"/>
                <w:sz w:val="24"/>
                <w:szCs w:val="24"/>
              </w:rPr>
              <w:t xml:space="preserve">nt puis conclusion ? </w:t>
            </w:r>
            <w:r>
              <w:rPr>
                <w:rFonts w:ascii="Calibri" w:hAnsi="Calibri"/>
                <w:sz w:val="24"/>
                <w:szCs w:val="24"/>
              </w:rPr>
              <w:t>Ont-ils un ordre du jour ?</w:t>
            </w:r>
          </w:p>
          <w:p w:rsidR="00E91056" w:rsidRPr="00AE6E4B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2" w:type="pct"/>
          </w:tcPr>
          <w:p w:rsidR="00E91056" w:rsidRPr="00AE6E4B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AE6E4B" w:rsidTr="00FA6419">
        <w:tc>
          <w:tcPr>
            <w:tcW w:w="2808" w:type="pct"/>
          </w:tcPr>
          <w:p w:rsidR="00E91056" w:rsidRPr="00AE6E4B" w:rsidRDefault="00393C73" w:rsidP="00FA641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Est ce qu’il y a des activités d</w:t>
            </w:r>
            <w:r w:rsidR="00E91056" w:rsidRPr="00AE6E4B">
              <w:rPr>
                <w:rFonts w:ascii="Calibri" w:hAnsi="Calibri"/>
                <w:sz w:val="24"/>
                <w:szCs w:val="24"/>
              </w:rPr>
              <w:t xml:space="preserve">urant la formation/atelier ? </w:t>
            </w:r>
            <w:r>
              <w:rPr>
                <w:rFonts w:ascii="Calibri" w:hAnsi="Calibri"/>
                <w:sz w:val="24"/>
                <w:szCs w:val="24"/>
              </w:rPr>
              <w:t xml:space="preserve">Sont-elles </w:t>
            </w:r>
            <w:r w:rsidR="00E91056">
              <w:rPr>
                <w:rFonts w:ascii="Calibri" w:hAnsi="Calibri"/>
                <w:sz w:val="24"/>
                <w:szCs w:val="24"/>
              </w:rPr>
              <w:t>individuelles ? collectives ?</w:t>
            </w:r>
          </w:p>
          <w:p w:rsidR="00E91056" w:rsidRPr="00AE6E4B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2" w:type="pct"/>
          </w:tcPr>
          <w:p w:rsidR="00E91056" w:rsidRPr="00AE6E4B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AE6E4B" w:rsidTr="00FA6419">
        <w:tc>
          <w:tcPr>
            <w:tcW w:w="2808" w:type="pct"/>
          </w:tcPr>
          <w:p w:rsidR="00E91056" w:rsidRDefault="00393C73" w:rsidP="00FA641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Utilise-t-il/elle </w:t>
            </w:r>
            <w:r w:rsidR="00E91056" w:rsidRPr="00AE6E4B">
              <w:rPr>
                <w:rFonts w:ascii="Calibri" w:hAnsi="Calibri"/>
                <w:sz w:val="24"/>
                <w:szCs w:val="24"/>
              </w:rPr>
              <w:t xml:space="preserve">un </w:t>
            </w:r>
            <w:proofErr w:type="spellStart"/>
            <w:r w:rsidR="00E91056" w:rsidRPr="00AE6E4B">
              <w:rPr>
                <w:rFonts w:ascii="Calibri" w:hAnsi="Calibri"/>
                <w:sz w:val="24"/>
                <w:szCs w:val="24"/>
              </w:rPr>
              <w:t>powerpoint</w:t>
            </w:r>
            <w:proofErr w:type="spellEnd"/>
            <w:r w:rsidR="00E91056" w:rsidRPr="00AE6E4B">
              <w:rPr>
                <w:rFonts w:ascii="Calibri" w:hAnsi="Calibri"/>
                <w:sz w:val="24"/>
                <w:szCs w:val="24"/>
              </w:rPr>
              <w:t xml:space="preserve"> ? </w:t>
            </w:r>
            <w:r w:rsidR="00E91056">
              <w:rPr>
                <w:rFonts w:ascii="Calibri" w:hAnsi="Calibri"/>
                <w:sz w:val="24"/>
                <w:szCs w:val="24"/>
              </w:rPr>
              <w:t>des informations écrites ?</w:t>
            </w:r>
          </w:p>
          <w:p w:rsidR="00E91056" w:rsidRPr="00AE6E4B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2" w:type="pct"/>
          </w:tcPr>
          <w:p w:rsidR="00E91056" w:rsidRPr="00AE6E4B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AE6E4B" w:rsidTr="00FA6419">
        <w:tc>
          <w:tcPr>
            <w:tcW w:w="2808" w:type="pct"/>
          </w:tcPr>
          <w:p w:rsidR="00E91056" w:rsidRDefault="00393C73" w:rsidP="00FA641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Ont-</w:t>
            </w:r>
            <w:r w:rsidR="00E91056" w:rsidRPr="00AE6E4B">
              <w:rPr>
                <w:rFonts w:ascii="Calibri" w:hAnsi="Calibri"/>
                <w:sz w:val="24"/>
                <w:szCs w:val="24"/>
              </w:rPr>
              <w:t>ils</w:t>
            </w:r>
            <w:r>
              <w:rPr>
                <w:rFonts w:ascii="Calibri" w:hAnsi="Calibri"/>
                <w:sz w:val="24"/>
                <w:szCs w:val="24"/>
              </w:rPr>
              <w:t>/elles</w:t>
            </w:r>
            <w:r w:rsidR="00E91056" w:rsidRPr="00AE6E4B">
              <w:rPr>
                <w:rFonts w:ascii="Calibri" w:hAnsi="Calibri"/>
                <w:sz w:val="24"/>
                <w:szCs w:val="24"/>
              </w:rPr>
              <w:t xml:space="preserve"> des ressources pédagogiques ? </w:t>
            </w:r>
            <w:r w:rsidR="00E91056">
              <w:rPr>
                <w:rFonts w:ascii="Calibri" w:hAnsi="Calibri"/>
                <w:sz w:val="24"/>
                <w:szCs w:val="24"/>
              </w:rPr>
              <w:t>Est-ce que les participants en ont et peuvent les garder après la réunion/atelier ?</w:t>
            </w:r>
          </w:p>
          <w:p w:rsidR="00E91056" w:rsidRPr="00AE6E4B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2" w:type="pct"/>
          </w:tcPr>
          <w:p w:rsidR="00E91056" w:rsidRPr="00AE6E4B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AE6E4B" w:rsidTr="00FA6419">
        <w:tc>
          <w:tcPr>
            <w:tcW w:w="2808" w:type="pct"/>
          </w:tcPr>
          <w:p w:rsidR="00E91056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  <w:r w:rsidRPr="002B0EF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E6E4B">
              <w:rPr>
                <w:rFonts w:ascii="Calibri" w:hAnsi="Calibri"/>
                <w:sz w:val="24"/>
                <w:szCs w:val="24"/>
              </w:rPr>
              <w:t xml:space="preserve">Et par rapport à la salle de formation ? </w:t>
            </w:r>
            <w:r w:rsidR="00393C73">
              <w:rPr>
                <w:rFonts w:ascii="Calibri" w:hAnsi="Calibri"/>
                <w:sz w:val="24"/>
                <w:szCs w:val="24"/>
              </w:rPr>
              <w:t>Où se situe</w:t>
            </w:r>
            <w:r>
              <w:rPr>
                <w:rFonts w:ascii="Calibri" w:hAnsi="Calibri"/>
                <w:sz w:val="24"/>
                <w:szCs w:val="24"/>
              </w:rPr>
              <w:t xml:space="preserve"> la formation/</w:t>
            </w:r>
            <w:r w:rsidR="00393C73">
              <w:rPr>
                <w:rFonts w:ascii="Calibri" w:hAnsi="Calibri"/>
                <w:sz w:val="24"/>
                <w:szCs w:val="24"/>
              </w:rPr>
              <w:t>l’</w:t>
            </w:r>
            <w:r>
              <w:rPr>
                <w:rFonts w:ascii="Calibri" w:hAnsi="Calibri"/>
                <w:sz w:val="24"/>
                <w:szCs w:val="24"/>
              </w:rPr>
              <w:t>atelier ?</w:t>
            </w:r>
          </w:p>
          <w:p w:rsidR="00E91056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  <w:p w:rsidR="00E91056" w:rsidRPr="001711C4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2" w:type="pct"/>
          </w:tcPr>
          <w:p w:rsidR="00E91056" w:rsidRPr="00AE6E4B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390575" w:rsidTr="00FA6419">
        <w:tc>
          <w:tcPr>
            <w:tcW w:w="2808" w:type="pct"/>
          </w:tcPr>
          <w:p w:rsidR="00E91056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  <w:r w:rsidRPr="00390575">
              <w:rPr>
                <w:rFonts w:ascii="Calibri" w:hAnsi="Calibri"/>
                <w:sz w:val="24"/>
                <w:szCs w:val="24"/>
              </w:rPr>
              <w:t xml:space="preserve">Y </w:t>
            </w:r>
            <w:proofErr w:type="spellStart"/>
            <w:r w:rsidR="00393C73" w:rsidRPr="00390575">
              <w:rPr>
                <w:rFonts w:ascii="Calibri" w:hAnsi="Calibri"/>
                <w:sz w:val="24"/>
                <w:szCs w:val="24"/>
              </w:rPr>
              <w:t>a-t</w:t>
            </w:r>
            <w:r w:rsidRPr="00390575">
              <w:rPr>
                <w:rFonts w:ascii="Calibri" w:hAnsi="Calibri"/>
                <w:sz w:val="24"/>
                <w:szCs w:val="24"/>
              </w:rPr>
              <w:t>-il</w:t>
            </w:r>
            <w:proofErr w:type="spellEnd"/>
            <w:r w:rsidRPr="00390575">
              <w:rPr>
                <w:rFonts w:ascii="Calibri" w:hAnsi="Calibri"/>
                <w:sz w:val="24"/>
                <w:szCs w:val="24"/>
              </w:rPr>
              <w:t xml:space="preserve"> des chaises ? sont-ils</w:t>
            </w:r>
            <w:r w:rsidR="00393C73">
              <w:rPr>
                <w:rFonts w:ascii="Calibri" w:hAnsi="Calibri"/>
                <w:sz w:val="24"/>
                <w:szCs w:val="24"/>
              </w:rPr>
              <w:t>/elles</w:t>
            </w:r>
            <w:r w:rsidRPr="0039057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390575">
              <w:rPr>
                <w:rFonts w:ascii="Calibri" w:hAnsi="Calibri"/>
                <w:sz w:val="24"/>
                <w:szCs w:val="24"/>
              </w:rPr>
              <w:t>assis</w:t>
            </w:r>
            <w:r w:rsidR="00393C73">
              <w:rPr>
                <w:rFonts w:ascii="Calibri" w:hAnsi="Calibri"/>
                <w:sz w:val="24"/>
                <w:szCs w:val="24"/>
              </w:rPr>
              <w:t>.e.s</w:t>
            </w:r>
            <w:proofErr w:type="spellEnd"/>
            <w:r w:rsidRPr="00390575">
              <w:rPr>
                <w:rFonts w:ascii="Calibri" w:hAnsi="Calibri"/>
                <w:sz w:val="24"/>
                <w:szCs w:val="24"/>
              </w:rPr>
              <w:t xml:space="preserve"> ? </w:t>
            </w:r>
            <w:r>
              <w:rPr>
                <w:rFonts w:ascii="Calibri" w:hAnsi="Calibri"/>
                <w:sz w:val="24"/>
                <w:szCs w:val="24"/>
              </w:rPr>
              <w:t>sont-ils</w:t>
            </w:r>
            <w:r w:rsidR="00393C73">
              <w:rPr>
                <w:rFonts w:ascii="Calibri" w:hAnsi="Calibri"/>
                <w:sz w:val="24"/>
                <w:szCs w:val="24"/>
              </w:rPr>
              <w:t>/elles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726E49">
              <w:rPr>
                <w:rFonts w:ascii="Calibri" w:hAnsi="Calibri"/>
                <w:sz w:val="24"/>
                <w:szCs w:val="24"/>
              </w:rPr>
              <w:t>debout</w:t>
            </w:r>
            <w:r>
              <w:rPr>
                <w:rFonts w:ascii="Calibri" w:hAnsi="Calibri"/>
                <w:sz w:val="24"/>
                <w:szCs w:val="24"/>
              </w:rPr>
              <w:t> 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?</w:t>
            </w:r>
            <w:proofErr w:type="gramEnd"/>
          </w:p>
          <w:p w:rsidR="00E91056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  <w:p w:rsidR="00E91056" w:rsidRPr="00390575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2" w:type="pct"/>
          </w:tcPr>
          <w:p w:rsidR="00E91056" w:rsidRPr="00390575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390575" w:rsidTr="00FA6419">
        <w:tc>
          <w:tcPr>
            <w:tcW w:w="2808" w:type="pct"/>
          </w:tcPr>
          <w:p w:rsidR="00E91056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Son</w:t>
            </w:r>
            <w:r w:rsidRPr="00390575">
              <w:rPr>
                <w:rFonts w:ascii="Calibri" w:hAnsi="Calibri"/>
                <w:sz w:val="24"/>
                <w:szCs w:val="24"/>
              </w:rPr>
              <w:t>t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Pr="00390575">
              <w:rPr>
                <w:rFonts w:ascii="Calibri" w:hAnsi="Calibri"/>
                <w:sz w:val="24"/>
                <w:szCs w:val="24"/>
              </w:rPr>
              <w:t>ils</w:t>
            </w:r>
            <w:r w:rsidR="00393C73">
              <w:rPr>
                <w:rFonts w:ascii="Calibri" w:hAnsi="Calibri"/>
                <w:sz w:val="24"/>
                <w:szCs w:val="24"/>
              </w:rPr>
              <w:t>/elles</w:t>
            </w:r>
            <w:r w:rsidRPr="0039057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390575">
              <w:rPr>
                <w:rFonts w:ascii="Calibri" w:hAnsi="Calibri"/>
                <w:sz w:val="24"/>
                <w:szCs w:val="24"/>
              </w:rPr>
              <w:t>situé</w:t>
            </w:r>
            <w:r w:rsidR="00393C73">
              <w:rPr>
                <w:rFonts w:ascii="Calibri" w:hAnsi="Calibri"/>
                <w:sz w:val="24"/>
                <w:szCs w:val="24"/>
              </w:rPr>
              <w:t>.e.</w:t>
            </w:r>
            <w:r w:rsidRPr="00390575">
              <w:rPr>
                <w:rFonts w:ascii="Calibri" w:hAnsi="Calibri"/>
                <w:sz w:val="24"/>
                <w:szCs w:val="24"/>
              </w:rPr>
              <w:t>s</w:t>
            </w:r>
            <w:proofErr w:type="spellEnd"/>
            <w:r w:rsidRPr="00390575">
              <w:rPr>
                <w:rFonts w:ascii="Calibri" w:hAnsi="Calibri"/>
                <w:sz w:val="24"/>
                <w:szCs w:val="24"/>
              </w:rPr>
              <w:t xml:space="preserve"> dans un cercle ou comme dans une salle de classe ?</w:t>
            </w:r>
          </w:p>
          <w:p w:rsidR="00E91056" w:rsidRPr="00390575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2" w:type="pct"/>
          </w:tcPr>
          <w:p w:rsidR="00E91056" w:rsidRPr="00390575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25290B" w:rsidTr="00FA6419">
        <w:tc>
          <w:tcPr>
            <w:tcW w:w="2808" w:type="pct"/>
          </w:tcPr>
          <w:p w:rsidR="00E91056" w:rsidRPr="001711C4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Comment était la pièce ? Est-ce que quelqu’un avait installé les chaises avant ?</w:t>
            </w:r>
          </w:p>
          <w:p w:rsidR="00E91056" w:rsidRPr="0025290B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2" w:type="pct"/>
          </w:tcPr>
          <w:p w:rsidR="00E91056" w:rsidRPr="0025290B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91056" w:rsidRPr="001711C4" w:rsidTr="00FA6419">
        <w:tc>
          <w:tcPr>
            <w:tcW w:w="2808" w:type="pct"/>
            <w:shd w:val="clear" w:color="auto" w:fill="auto"/>
          </w:tcPr>
          <w:p w:rsidR="00E91056" w:rsidRPr="001711C4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  <w:r w:rsidRPr="001711C4">
              <w:rPr>
                <w:rFonts w:ascii="Calibri" w:hAnsi="Calibri"/>
                <w:sz w:val="24"/>
                <w:szCs w:val="24"/>
              </w:rPr>
              <w:t>Y avait-il un lien avec l’éducation populaire ?</w:t>
            </w:r>
          </w:p>
        </w:tc>
        <w:tc>
          <w:tcPr>
            <w:tcW w:w="2192" w:type="pct"/>
          </w:tcPr>
          <w:p w:rsidR="00E91056" w:rsidRPr="001711C4" w:rsidRDefault="00E91056" w:rsidP="00FA6419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91056" w:rsidRPr="00E91056" w:rsidRDefault="00E91056" w:rsidP="00E91056">
      <w:pPr>
        <w:jc w:val="center"/>
        <w:rPr>
          <w:b/>
        </w:rPr>
      </w:pPr>
    </w:p>
    <w:sectPr w:rsidR="00E91056" w:rsidRPr="00E91056" w:rsidSect="00E910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F7F" w:rsidRDefault="00771F7F" w:rsidP="00C57571">
      <w:pPr>
        <w:spacing w:after="0" w:line="240" w:lineRule="auto"/>
      </w:pPr>
      <w:r>
        <w:separator/>
      </w:r>
    </w:p>
  </w:endnote>
  <w:endnote w:type="continuationSeparator" w:id="0">
    <w:p w:rsidR="00771F7F" w:rsidRDefault="00771F7F" w:rsidP="00C5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156801"/>
      <w:docPartObj>
        <w:docPartGallery w:val="Page Numbers (Bottom of Page)"/>
        <w:docPartUnique/>
      </w:docPartObj>
    </w:sdtPr>
    <w:sdtEndPr/>
    <w:sdtContent>
      <w:p w:rsidR="00C57571" w:rsidRDefault="00C575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E49">
          <w:rPr>
            <w:noProof/>
          </w:rPr>
          <w:t>5</w:t>
        </w:r>
        <w:r>
          <w:fldChar w:fldCharType="end"/>
        </w:r>
      </w:p>
    </w:sdtContent>
  </w:sdt>
  <w:p w:rsidR="00C57571" w:rsidRDefault="00C575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F7F" w:rsidRDefault="00771F7F" w:rsidP="00C57571">
      <w:pPr>
        <w:spacing w:after="0" w:line="240" w:lineRule="auto"/>
      </w:pPr>
      <w:r>
        <w:separator/>
      </w:r>
    </w:p>
  </w:footnote>
  <w:footnote w:type="continuationSeparator" w:id="0">
    <w:p w:rsidR="00771F7F" w:rsidRDefault="00771F7F" w:rsidP="00C57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A18"/>
    <w:multiLevelType w:val="hybridMultilevel"/>
    <w:tmpl w:val="7102E27A"/>
    <w:lvl w:ilvl="0" w:tplc="18E2091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7569"/>
    <w:multiLevelType w:val="hybridMultilevel"/>
    <w:tmpl w:val="DA80F7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411B6"/>
    <w:multiLevelType w:val="hybridMultilevel"/>
    <w:tmpl w:val="F078B0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87B45"/>
    <w:multiLevelType w:val="hybridMultilevel"/>
    <w:tmpl w:val="EF08C710"/>
    <w:lvl w:ilvl="0" w:tplc="D2302B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9B"/>
    <w:rsid w:val="00030DF9"/>
    <w:rsid w:val="00086154"/>
    <w:rsid w:val="000C4555"/>
    <w:rsid w:val="00126066"/>
    <w:rsid w:val="001B4A97"/>
    <w:rsid w:val="002229DC"/>
    <w:rsid w:val="00277146"/>
    <w:rsid w:val="00280F36"/>
    <w:rsid w:val="00393C73"/>
    <w:rsid w:val="003E1496"/>
    <w:rsid w:val="004329F4"/>
    <w:rsid w:val="00496C06"/>
    <w:rsid w:val="004D4417"/>
    <w:rsid w:val="004E19DF"/>
    <w:rsid w:val="0060565F"/>
    <w:rsid w:val="006505DC"/>
    <w:rsid w:val="0068233F"/>
    <w:rsid w:val="00690563"/>
    <w:rsid w:val="006E1FF6"/>
    <w:rsid w:val="00726E49"/>
    <w:rsid w:val="00752977"/>
    <w:rsid w:val="00771F7F"/>
    <w:rsid w:val="007B7937"/>
    <w:rsid w:val="007E0F81"/>
    <w:rsid w:val="008131FD"/>
    <w:rsid w:val="00870C10"/>
    <w:rsid w:val="00875A55"/>
    <w:rsid w:val="008B7F2B"/>
    <w:rsid w:val="008E4BD3"/>
    <w:rsid w:val="0091139B"/>
    <w:rsid w:val="00962137"/>
    <w:rsid w:val="00964C4E"/>
    <w:rsid w:val="009E0A06"/>
    <w:rsid w:val="00AA5808"/>
    <w:rsid w:val="00AB08D7"/>
    <w:rsid w:val="00AC212F"/>
    <w:rsid w:val="00AE1EFF"/>
    <w:rsid w:val="00AF4E5A"/>
    <w:rsid w:val="00B6617B"/>
    <w:rsid w:val="00C57571"/>
    <w:rsid w:val="00CC6250"/>
    <w:rsid w:val="00D1375B"/>
    <w:rsid w:val="00D65B42"/>
    <w:rsid w:val="00DA1F75"/>
    <w:rsid w:val="00E1012D"/>
    <w:rsid w:val="00E91056"/>
    <w:rsid w:val="00E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0D6A3-949F-4FBE-8C77-CD618909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4E5A"/>
    <w:pPr>
      <w:ind w:left="720"/>
      <w:contextualSpacing/>
    </w:pPr>
  </w:style>
  <w:style w:type="table" w:styleId="Grilledutableau">
    <w:name w:val="Table Grid"/>
    <w:basedOn w:val="TableauNormal"/>
    <w:uiPriority w:val="39"/>
    <w:rsid w:val="00E9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E9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7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571"/>
  </w:style>
  <w:style w:type="paragraph" w:styleId="Pieddepage">
    <w:name w:val="footer"/>
    <w:basedOn w:val="Normal"/>
    <w:link w:val="PieddepageCar"/>
    <w:uiPriority w:val="99"/>
    <w:unhideWhenUsed/>
    <w:rsid w:val="00C57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571"/>
  </w:style>
  <w:style w:type="character" w:styleId="Marquedecommentaire">
    <w:name w:val="annotation reference"/>
    <w:basedOn w:val="Policepardfaut"/>
    <w:uiPriority w:val="99"/>
    <w:semiHidden/>
    <w:unhideWhenUsed/>
    <w:rsid w:val="00AB08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08D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08D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08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08D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0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ROUILLON</dc:creator>
  <cp:keywords/>
  <dc:description/>
  <cp:lastModifiedBy>Nicolas HARNETIAUX</cp:lastModifiedBy>
  <cp:revision>46</cp:revision>
  <dcterms:created xsi:type="dcterms:W3CDTF">2019-12-19T15:42:00Z</dcterms:created>
  <dcterms:modified xsi:type="dcterms:W3CDTF">2020-01-08T16:48:00Z</dcterms:modified>
</cp:coreProperties>
</file>